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662D" w14:textId="77777777" w:rsidR="00DC698E" w:rsidRPr="00D74F7C" w:rsidRDefault="00DC698E" w:rsidP="00D74F7C">
      <w:pPr>
        <w:rPr>
          <w:sz w:val="4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3CAD52" wp14:editId="2E27E1B0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57250" cy="857250"/>
            <wp:effectExtent l="0" t="0" r="0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F7C">
        <w:rPr>
          <w:szCs w:val="20"/>
        </w:rPr>
        <w:t xml:space="preserve"> </w:t>
      </w:r>
    </w:p>
    <w:p w14:paraId="289F8F56" w14:textId="25DB5564" w:rsidR="00D74F7C" w:rsidRPr="00D74F7C" w:rsidRDefault="00D74F7C" w:rsidP="00D74F7C">
      <w:pPr>
        <w:rPr>
          <w:sz w:val="32"/>
          <w:szCs w:val="28"/>
        </w:rPr>
      </w:pPr>
      <w:r w:rsidRPr="00D74F7C">
        <w:rPr>
          <w:sz w:val="32"/>
          <w:szCs w:val="28"/>
        </w:rPr>
        <w:t xml:space="preserve">Activity Sheet </w:t>
      </w:r>
      <w:r>
        <w:rPr>
          <w:sz w:val="32"/>
          <w:szCs w:val="28"/>
        </w:rPr>
        <w:t>–</w:t>
      </w:r>
      <w:r w:rsidRPr="00D74F7C">
        <w:rPr>
          <w:sz w:val="32"/>
          <w:szCs w:val="28"/>
        </w:rPr>
        <w:t xml:space="preserve"> Individual</w:t>
      </w:r>
    </w:p>
    <w:p w14:paraId="0C4A988F" w14:textId="7248D861" w:rsidR="00DC698E" w:rsidRDefault="00F02884" w:rsidP="00D74F7C">
      <w:pPr>
        <w:rPr>
          <w:sz w:val="32"/>
          <w:szCs w:val="28"/>
        </w:rPr>
      </w:pPr>
      <w:r w:rsidRPr="00F02884">
        <w:rPr>
          <w:sz w:val="32"/>
          <w:szCs w:val="28"/>
        </w:rPr>
        <w:t>Family / Close others</w:t>
      </w:r>
      <w:r w:rsidR="00D74F7C" w:rsidRPr="00D74F7C">
        <w:rPr>
          <w:sz w:val="32"/>
          <w:szCs w:val="28"/>
        </w:rPr>
        <w:t xml:space="preserve">: </w:t>
      </w:r>
      <w:r w:rsidRPr="00F02884">
        <w:rPr>
          <w:sz w:val="32"/>
          <w:szCs w:val="28"/>
        </w:rPr>
        <w:t>Discharge</w:t>
      </w:r>
    </w:p>
    <w:p w14:paraId="24CB4FE9" w14:textId="55165A2B" w:rsidR="00DC698E" w:rsidRDefault="00DC698E" w:rsidP="009C1722"/>
    <w:p w14:paraId="51AF568C" w14:textId="77777777" w:rsidR="00F02884" w:rsidRPr="00F02884" w:rsidRDefault="00F02884" w:rsidP="00F02884">
      <w:pPr>
        <w:pStyle w:val="QuestionText"/>
      </w:pPr>
      <w:r w:rsidRPr="00F02884">
        <w:rPr>
          <w:rStyle w:val="wixui-rich-texttext"/>
        </w:rPr>
        <w:t>Consider your family member/ close other with intellectual disability in either Jeff or Cassandra's situation of not being able to return immediately to their home on discharge from hospital.</w:t>
      </w:r>
    </w:p>
    <w:p w14:paraId="3C096394" w14:textId="45929E0E" w:rsidR="00F02884" w:rsidRPr="00F02884" w:rsidRDefault="00F02884" w:rsidP="00F02884">
      <w:pPr>
        <w:pStyle w:val="Questionnumbered"/>
      </w:pPr>
      <w:r>
        <w:rPr>
          <w:rStyle w:val="wixguard"/>
          <w:rFonts w:ascii="orig_lato_regular" w:hAnsi="orig_lato_regular"/>
          <w:color w:val="2A2A2A"/>
          <w:sz w:val="27"/>
          <w:szCs w:val="27"/>
          <w:bdr w:val="none" w:sz="0" w:space="0" w:color="auto" w:frame="1"/>
        </w:rPr>
        <w:t>​</w:t>
      </w:r>
      <w:r w:rsidRPr="00F02884">
        <w:rPr>
          <w:rStyle w:val="wixui-rich-texttext"/>
        </w:rPr>
        <w:t>Describe what you think would be their preference(s).</w:t>
      </w:r>
    </w:p>
    <w:sdt>
      <w:sdtPr>
        <w:id w:val="764504210"/>
        <w:placeholder>
          <w:docPart w:val="CEF407A3698643DD926ED252EF7932BD"/>
        </w:placeholder>
        <w:showingPlcHdr/>
      </w:sdtPr>
      <w:sdtEndPr/>
      <w:sdtContent>
        <w:p w14:paraId="03985393" w14:textId="77777777" w:rsidR="00F02884" w:rsidRDefault="00F02884" w:rsidP="00F02884">
          <w:r w:rsidRPr="005E2812">
            <w:rPr>
              <w:rStyle w:val="PlaceholderText"/>
            </w:rPr>
            <w:t>Click or tap here to enter text.</w:t>
          </w:r>
        </w:p>
      </w:sdtContent>
    </w:sdt>
    <w:p w14:paraId="4F3DF503" w14:textId="77777777" w:rsidR="00F02884" w:rsidRPr="00F02884" w:rsidRDefault="00F02884" w:rsidP="00F02884">
      <w:pPr>
        <w:pStyle w:val="Questionnumbered"/>
      </w:pPr>
      <w:r w:rsidRPr="00F02884">
        <w:rPr>
          <w:rStyle w:val="wixui-rich-texttext"/>
        </w:rPr>
        <w:t>Explain how they would express their preferences and will.</w:t>
      </w:r>
    </w:p>
    <w:sdt>
      <w:sdtPr>
        <w:id w:val="-821044260"/>
        <w:placeholder>
          <w:docPart w:val="9988AA496D7A4EEC948DE692FE42DEE1"/>
        </w:placeholder>
        <w:showingPlcHdr/>
      </w:sdtPr>
      <w:sdtEndPr/>
      <w:sdtContent>
        <w:p w14:paraId="73F20CA1" w14:textId="77777777" w:rsidR="00F02884" w:rsidRDefault="00F02884" w:rsidP="00F02884">
          <w:r w:rsidRPr="005E2812">
            <w:rPr>
              <w:rStyle w:val="PlaceholderText"/>
            </w:rPr>
            <w:t>Click or tap here to enter text.</w:t>
          </w:r>
        </w:p>
      </w:sdtContent>
    </w:sdt>
    <w:p w14:paraId="16ED6289" w14:textId="77777777" w:rsidR="00F02884" w:rsidRPr="00F02884" w:rsidRDefault="00F02884" w:rsidP="00F02884">
      <w:pPr>
        <w:pStyle w:val="Questionnumbered"/>
      </w:pPr>
      <w:r w:rsidRPr="00F02884">
        <w:rPr>
          <w:rStyle w:val="wixui-rich-texttext"/>
        </w:rPr>
        <w:t>List the people who you think should be involved in the discharge meeting.</w:t>
      </w:r>
    </w:p>
    <w:sdt>
      <w:sdtPr>
        <w:id w:val="-130179462"/>
        <w:placeholder>
          <w:docPart w:val="2E16ED17D9194DA183A0FA727CCC006B"/>
        </w:placeholder>
        <w:showingPlcHdr/>
      </w:sdtPr>
      <w:sdtEndPr/>
      <w:sdtContent>
        <w:p w14:paraId="04C861C2" w14:textId="77777777" w:rsidR="00F02884" w:rsidRDefault="00F02884" w:rsidP="00F02884">
          <w:r w:rsidRPr="005E2812">
            <w:rPr>
              <w:rStyle w:val="PlaceholderText"/>
            </w:rPr>
            <w:t>Click or tap here to enter text.</w:t>
          </w:r>
        </w:p>
      </w:sdtContent>
    </w:sdt>
    <w:p w14:paraId="2BE9F192" w14:textId="77777777" w:rsidR="00F02884" w:rsidRPr="00F02884" w:rsidRDefault="00F02884" w:rsidP="00F02884">
      <w:pPr>
        <w:pStyle w:val="Questionnumbered"/>
      </w:pPr>
      <w:r w:rsidRPr="00F02884">
        <w:rPr>
          <w:rStyle w:val="wixui-rich-texttext"/>
        </w:rPr>
        <w:t>List the specific information you would want to share at the meeting.</w:t>
      </w:r>
    </w:p>
    <w:sdt>
      <w:sdtPr>
        <w:id w:val="287327628"/>
        <w:placeholder>
          <w:docPart w:val="B7AD6851213444288CAA7A689DB78A6F"/>
        </w:placeholder>
        <w:showingPlcHdr/>
      </w:sdtPr>
      <w:sdtEndPr/>
      <w:sdtContent>
        <w:p w14:paraId="3595CDB7" w14:textId="77777777" w:rsidR="00F02884" w:rsidRDefault="00F02884" w:rsidP="00F02884">
          <w:r w:rsidRPr="005E2812">
            <w:rPr>
              <w:rStyle w:val="PlaceholderText"/>
            </w:rPr>
            <w:t>Click or tap here to enter text.</w:t>
          </w:r>
        </w:p>
      </w:sdtContent>
    </w:sdt>
    <w:p w14:paraId="2CF36A2B" w14:textId="77777777" w:rsidR="00237CCF" w:rsidRDefault="00237CCF" w:rsidP="00FB13FC"/>
    <w:sectPr w:rsidR="00237CCF" w:rsidSect="00BF1682">
      <w:footerReference w:type="default" r:id="rId12"/>
      <w:endnotePr>
        <w:numFmt w:val="lowerLetter"/>
      </w:endnotePr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745D" w14:textId="77777777" w:rsidR="00F02884" w:rsidRDefault="00F02884" w:rsidP="00EE6A80">
      <w:pPr>
        <w:spacing w:after="0" w:line="240" w:lineRule="auto"/>
      </w:pPr>
      <w:r>
        <w:separator/>
      </w:r>
    </w:p>
  </w:endnote>
  <w:endnote w:type="continuationSeparator" w:id="0">
    <w:p w14:paraId="4C9E6AAD" w14:textId="77777777" w:rsidR="00F02884" w:rsidRDefault="00F02884" w:rsidP="00EE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lato_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44DC" w14:textId="77777777" w:rsidR="00DC698E" w:rsidRDefault="00DC698E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FFB92" wp14:editId="1332C9D0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6896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3FD34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4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lnmQEAAIgDAAAOAAAAZHJzL2Uyb0RvYy54bWysU9uO0zAQfUfiHyy/06QrUS1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</w:p>
  <w:p w14:paraId="1B4092A7" w14:textId="77777777" w:rsidR="00DC698E" w:rsidRDefault="00DC698E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4E5C4" wp14:editId="6518FCB8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479550" cy="843280"/>
          <wp:effectExtent l="0" t="0" r="635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5989">
      <w:rPr>
        <w:sz w:val="20"/>
        <w:szCs w:val="20"/>
      </w:rPr>
      <w:t xml:space="preserve">This </w:t>
    </w:r>
    <w:r w:rsidR="00D74F7C">
      <w:rPr>
        <w:sz w:val="20"/>
        <w:szCs w:val="20"/>
      </w:rPr>
      <w:t>activity</w:t>
    </w:r>
    <w:r w:rsidRPr="00675989">
      <w:rPr>
        <w:sz w:val="20"/>
        <w:szCs w:val="20"/>
      </w:rPr>
      <w:t xml:space="preserve"> sheet is associated with the </w:t>
    </w:r>
    <w:hyperlink r:id="rId2" w:history="1">
      <w:r w:rsidRPr="00DC698E">
        <w:rPr>
          <w:rStyle w:val="Hyperlink"/>
          <w:sz w:val="20"/>
          <w:szCs w:val="20"/>
        </w:rPr>
        <w:t>Quality Hospital Care for People with Intellectual Disabilities</w:t>
      </w:r>
    </w:hyperlink>
    <w:r w:rsidRPr="00675989">
      <w:rPr>
        <w:sz w:val="20"/>
        <w:szCs w:val="20"/>
      </w:rPr>
      <w:t xml:space="preserve"> training resource, developed by the La Trobe University Living with Disability Research Centre. This work is licensed under a </w:t>
    </w:r>
    <w:hyperlink r:id="rId3" w:history="1">
      <w:r w:rsidRPr="00675989">
        <w:rPr>
          <w:rStyle w:val="Hyperlink"/>
          <w:sz w:val="20"/>
          <w:szCs w:val="20"/>
        </w:rPr>
        <w:t>Creative Commons Attribution-ShareAlike 4.0 International Licence</w:t>
      </w:r>
    </w:hyperlink>
    <w:r w:rsidRPr="00675989">
      <w:rPr>
        <w:rStyle w:val="Hyperlink"/>
        <w:sz w:val="20"/>
        <w:szCs w:val="20"/>
      </w:rPr>
      <w:t>.</w:t>
    </w:r>
  </w:p>
  <w:p w14:paraId="1746C558" w14:textId="77777777" w:rsidR="00EE6A80" w:rsidRPr="00675989" w:rsidRDefault="00DC698E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675989">
      <w:rPr>
        <w:sz w:val="20"/>
        <w:szCs w:val="20"/>
      </w:rPr>
      <w:tab/>
      <w:t xml:space="preserve">Page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PAGE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1</w:t>
    </w:r>
    <w:r w:rsidR="00675989">
      <w:rPr>
        <w:sz w:val="20"/>
        <w:szCs w:val="20"/>
      </w:rPr>
      <w:fldChar w:fldCharType="end"/>
    </w:r>
    <w:r w:rsidR="00675989">
      <w:rPr>
        <w:sz w:val="20"/>
        <w:szCs w:val="20"/>
      </w:rPr>
      <w:t xml:space="preserve"> of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NUMPAGES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2</w:t>
    </w:r>
    <w:r w:rsidR="0067598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9CBD" w14:textId="77777777" w:rsidR="00F02884" w:rsidRDefault="00F02884" w:rsidP="00EE6A80">
      <w:pPr>
        <w:spacing w:after="0" w:line="240" w:lineRule="auto"/>
      </w:pPr>
      <w:r>
        <w:separator/>
      </w:r>
    </w:p>
  </w:footnote>
  <w:footnote w:type="continuationSeparator" w:id="0">
    <w:p w14:paraId="463AF682" w14:textId="77777777" w:rsidR="00F02884" w:rsidRDefault="00F02884" w:rsidP="00EE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401"/>
    <w:multiLevelType w:val="hybridMultilevel"/>
    <w:tmpl w:val="A4BA02EC"/>
    <w:lvl w:ilvl="0" w:tplc="16C04692">
      <w:start w:val="1"/>
      <w:numFmt w:val="decimal"/>
      <w:pStyle w:val="Questionnumbered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5BE"/>
    <w:multiLevelType w:val="hybridMultilevel"/>
    <w:tmpl w:val="A1C801DE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5495"/>
    <w:multiLevelType w:val="hybridMultilevel"/>
    <w:tmpl w:val="01D480E4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5A8F"/>
    <w:multiLevelType w:val="hybridMultilevel"/>
    <w:tmpl w:val="BFA83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76BF"/>
    <w:multiLevelType w:val="hybridMultilevel"/>
    <w:tmpl w:val="EF96D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E314AF"/>
    <w:multiLevelType w:val="multilevel"/>
    <w:tmpl w:val="7B96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861362">
    <w:abstractNumId w:val="2"/>
  </w:num>
  <w:num w:numId="2" w16cid:durableId="1286041657">
    <w:abstractNumId w:val="1"/>
  </w:num>
  <w:num w:numId="3" w16cid:durableId="1971402140">
    <w:abstractNumId w:val="3"/>
  </w:num>
  <w:num w:numId="4" w16cid:durableId="622617974">
    <w:abstractNumId w:val="4"/>
  </w:num>
  <w:num w:numId="5" w16cid:durableId="1689715379">
    <w:abstractNumId w:val="0"/>
  </w:num>
  <w:num w:numId="6" w16cid:durableId="907224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84"/>
    <w:rsid w:val="00045099"/>
    <w:rsid w:val="00077CB5"/>
    <w:rsid w:val="000C402B"/>
    <w:rsid w:val="000D12AB"/>
    <w:rsid w:val="000E27D1"/>
    <w:rsid w:val="000E2F57"/>
    <w:rsid w:val="00106BB7"/>
    <w:rsid w:val="0017104F"/>
    <w:rsid w:val="001C12ED"/>
    <w:rsid w:val="00237CCF"/>
    <w:rsid w:val="00274A1D"/>
    <w:rsid w:val="00294B6A"/>
    <w:rsid w:val="002F16F2"/>
    <w:rsid w:val="00433BE6"/>
    <w:rsid w:val="00446165"/>
    <w:rsid w:val="004C3166"/>
    <w:rsid w:val="00584D60"/>
    <w:rsid w:val="00626A54"/>
    <w:rsid w:val="00644C2E"/>
    <w:rsid w:val="00675989"/>
    <w:rsid w:val="006A6DC2"/>
    <w:rsid w:val="007415BB"/>
    <w:rsid w:val="007D390E"/>
    <w:rsid w:val="008A57BC"/>
    <w:rsid w:val="008F16F2"/>
    <w:rsid w:val="0095575E"/>
    <w:rsid w:val="00974093"/>
    <w:rsid w:val="009B1EBF"/>
    <w:rsid w:val="009C1722"/>
    <w:rsid w:val="009D24FF"/>
    <w:rsid w:val="00B10A05"/>
    <w:rsid w:val="00BF1682"/>
    <w:rsid w:val="00D649FD"/>
    <w:rsid w:val="00D74F7C"/>
    <w:rsid w:val="00D801CC"/>
    <w:rsid w:val="00D868BB"/>
    <w:rsid w:val="00DC698E"/>
    <w:rsid w:val="00E823E7"/>
    <w:rsid w:val="00EE6A80"/>
    <w:rsid w:val="00EF6675"/>
    <w:rsid w:val="00F02884"/>
    <w:rsid w:val="00F248DB"/>
    <w:rsid w:val="00F3674A"/>
    <w:rsid w:val="00F4670B"/>
    <w:rsid w:val="00FB13FC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6B475"/>
  <w15:chartTrackingRefBased/>
  <w15:docId w15:val="{F3645A3C-844C-4062-AA13-6D921999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89"/>
    <w:rPr>
      <w:rFonts w:ascii="Roboto" w:hAnsi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80"/>
  </w:style>
  <w:style w:type="paragraph" w:styleId="Footer">
    <w:name w:val="footer"/>
    <w:basedOn w:val="Normal"/>
    <w:link w:val="Foot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80"/>
  </w:style>
  <w:style w:type="character" w:styleId="Hyperlink">
    <w:name w:val="Hyperlink"/>
    <w:basedOn w:val="DefaultParagraphFont"/>
    <w:uiPriority w:val="99"/>
    <w:unhideWhenUsed/>
    <w:rsid w:val="00EE6A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A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E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B13FC"/>
  </w:style>
  <w:style w:type="paragraph" w:styleId="EndnoteText">
    <w:name w:val="endnote text"/>
    <w:basedOn w:val="Normal"/>
    <w:link w:val="EndnoteTextChar"/>
    <w:uiPriority w:val="99"/>
    <w:semiHidden/>
    <w:unhideWhenUsed/>
    <w:rsid w:val="00FB13F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3FC"/>
    <w:rPr>
      <w:vertAlign w:val="superscript"/>
    </w:rPr>
  </w:style>
  <w:style w:type="paragraph" w:customStyle="1" w:styleId="DocHeading">
    <w:name w:val="Doc Heading"/>
    <w:basedOn w:val="Normal"/>
    <w:link w:val="DocHeadingChar"/>
    <w:qFormat/>
    <w:rsid w:val="000E27D1"/>
    <w:pPr>
      <w:spacing w:after="0" w:line="240" w:lineRule="auto"/>
      <w:jc w:val="center"/>
    </w:pPr>
    <w:rPr>
      <w:b/>
      <w:bCs/>
      <w:sz w:val="28"/>
      <w:szCs w:val="24"/>
    </w:rPr>
  </w:style>
  <w:style w:type="paragraph" w:customStyle="1" w:styleId="ParaHeading">
    <w:name w:val="Para Heading"/>
    <w:basedOn w:val="Normal"/>
    <w:link w:val="ParaHeadingChar"/>
    <w:qFormat/>
    <w:rsid w:val="000E27D1"/>
    <w:pPr>
      <w:keepNext/>
      <w:spacing w:before="240" w:after="120"/>
    </w:pPr>
    <w:rPr>
      <w:b/>
      <w:bCs/>
    </w:rPr>
  </w:style>
  <w:style w:type="character" w:customStyle="1" w:styleId="DocHeadingChar">
    <w:name w:val="Doc Heading Char"/>
    <w:basedOn w:val="DefaultParagraphFont"/>
    <w:link w:val="DocHeading"/>
    <w:rsid w:val="000E27D1"/>
    <w:rPr>
      <w:rFonts w:ascii="Roboto" w:hAnsi="Roboto"/>
      <w:b/>
      <w:bCs/>
      <w:sz w:val="28"/>
      <w:szCs w:val="24"/>
    </w:rPr>
  </w:style>
  <w:style w:type="character" w:customStyle="1" w:styleId="ParaHeadingChar">
    <w:name w:val="Para Heading Char"/>
    <w:basedOn w:val="DefaultParagraphFont"/>
    <w:link w:val="ParaHeading"/>
    <w:rsid w:val="000E27D1"/>
    <w:rPr>
      <w:rFonts w:ascii="Roboto" w:hAnsi="Robot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698E"/>
    <w:rPr>
      <w:color w:val="605E5C"/>
      <w:shd w:val="clear" w:color="auto" w:fill="E1DFDD"/>
    </w:rPr>
  </w:style>
  <w:style w:type="paragraph" w:customStyle="1" w:styleId="Questionnumbered">
    <w:name w:val="Question numbered"/>
    <w:basedOn w:val="Normal"/>
    <w:next w:val="Normal"/>
    <w:link w:val="QuestionnumberedChar"/>
    <w:qFormat/>
    <w:rsid w:val="009D24FF"/>
    <w:pPr>
      <w:keepNext/>
      <w:numPr>
        <w:numId w:val="5"/>
      </w:numPr>
      <w:spacing w:before="360" w:after="120"/>
      <w:ind w:left="357" w:hanging="357"/>
    </w:pPr>
    <w:rPr>
      <w:b/>
      <w:bCs/>
    </w:rPr>
  </w:style>
  <w:style w:type="character" w:customStyle="1" w:styleId="QuestionnumberedChar">
    <w:name w:val="Question numbered Char"/>
    <w:basedOn w:val="DefaultParagraphFont"/>
    <w:link w:val="Questionnumbered"/>
    <w:rsid w:val="009D24FF"/>
    <w:rPr>
      <w:rFonts w:ascii="Roboto" w:hAnsi="Roboto"/>
      <w:b/>
      <w:bCs/>
    </w:rPr>
  </w:style>
  <w:style w:type="character" w:styleId="SubtleReference">
    <w:name w:val="Subtle Reference"/>
    <w:basedOn w:val="DefaultParagraphFont"/>
    <w:uiPriority w:val="31"/>
    <w:qFormat/>
    <w:rsid w:val="00D74F7C"/>
    <w:rPr>
      <w:caps w:val="0"/>
      <w:smallCaps w:val="0"/>
      <w:color w:val="5A5A5A" w:themeColor="text1" w:themeTint="A5"/>
    </w:rPr>
  </w:style>
  <w:style w:type="character" w:customStyle="1" w:styleId="QuestionTextChar">
    <w:name w:val="Question Text Char"/>
    <w:basedOn w:val="DefaultParagraphFont"/>
    <w:link w:val="QuestionText"/>
    <w:locked/>
    <w:rsid w:val="002F16F2"/>
    <w:rPr>
      <w:rFonts w:ascii="Roboto" w:hAnsi="Roboto"/>
      <w:b/>
      <w:bCs/>
    </w:rPr>
  </w:style>
  <w:style w:type="paragraph" w:customStyle="1" w:styleId="QuestionText">
    <w:name w:val="Question Text"/>
    <w:basedOn w:val="Normal"/>
    <w:link w:val="QuestionTextChar"/>
    <w:qFormat/>
    <w:rsid w:val="002F16F2"/>
    <w:pPr>
      <w:keepNext/>
      <w:spacing w:before="120" w:after="240" w:line="257" w:lineRule="auto"/>
    </w:pPr>
    <w:rPr>
      <w:b/>
      <w:bCs/>
    </w:rPr>
  </w:style>
  <w:style w:type="paragraph" w:customStyle="1" w:styleId="intro">
    <w:name w:val="intro"/>
    <w:basedOn w:val="Normal"/>
    <w:link w:val="introChar"/>
    <w:qFormat/>
    <w:rsid w:val="00F3674A"/>
    <w:pPr>
      <w:spacing w:after="200" w:line="240" w:lineRule="auto"/>
    </w:pPr>
    <w:rPr>
      <w:rFonts w:ascii="Arial" w:hAnsi="Arial"/>
      <w:b/>
      <w:color w:val="000000" w:themeColor="text1"/>
      <w:sz w:val="26"/>
      <w:szCs w:val="28"/>
      <w:lang w:val="en-US"/>
    </w:rPr>
  </w:style>
  <w:style w:type="character" w:customStyle="1" w:styleId="introChar">
    <w:name w:val="intro Char"/>
    <w:basedOn w:val="DefaultParagraphFont"/>
    <w:link w:val="intro"/>
    <w:rsid w:val="00F3674A"/>
    <w:rPr>
      <w:rFonts w:ascii="Arial" w:hAnsi="Arial"/>
      <w:b/>
      <w:color w:val="000000" w:themeColor="text1"/>
      <w:sz w:val="26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F3674A"/>
    <w:rPr>
      <w:color w:val="808080"/>
    </w:rPr>
  </w:style>
  <w:style w:type="paragraph" w:customStyle="1" w:styleId="font7">
    <w:name w:val="font_7"/>
    <w:basedOn w:val="Normal"/>
    <w:rsid w:val="00F0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ui-rich-texttext">
    <w:name w:val="wixui-rich-text__text"/>
    <w:basedOn w:val="DefaultParagraphFont"/>
    <w:rsid w:val="00F02884"/>
  </w:style>
  <w:style w:type="character" w:customStyle="1" w:styleId="wixguard">
    <w:name w:val="wixguard"/>
    <w:basedOn w:val="DefaultParagraphFont"/>
    <w:rsid w:val="00F0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hospitalinclusion.au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imsjenkins\LA%20TROBE%20UNIVERSITY\O365-Mainstream%20Capacity%20Building%20Project%20-%20General\Online%20Resource\Activities\Workbook%20sections%20for%20website\Activity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F407A3698643DD926ED252EF793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E910-2311-41AD-B120-10982FF54EAA}"/>
      </w:docPartPr>
      <w:docPartBody>
        <w:p w:rsidR="003E10EE" w:rsidRDefault="00740369" w:rsidP="00740369">
          <w:pPr>
            <w:pStyle w:val="CEF407A3698643DD926ED252EF7932BD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8AA496D7A4EEC948DE692FE42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706C6-48BC-4970-871F-7344533E032D}"/>
      </w:docPartPr>
      <w:docPartBody>
        <w:p w:rsidR="003E10EE" w:rsidRDefault="00740369" w:rsidP="00740369">
          <w:pPr>
            <w:pStyle w:val="9988AA496D7A4EEC948DE692FE42DEE1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6ED17D9194DA183A0FA727CCC0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D501-4102-4268-93D4-33A5A7A08397}"/>
      </w:docPartPr>
      <w:docPartBody>
        <w:p w:rsidR="003E10EE" w:rsidRDefault="00740369" w:rsidP="00740369">
          <w:pPr>
            <w:pStyle w:val="2E16ED17D9194DA183A0FA727CCC006B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D6851213444288CAA7A689DB78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826B-689E-42F8-9674-9E24DD86C826}"/>
      </w:docPartPr>
      <w:docPartBody>
        <w:p w:rsidR="003E10EE" w:rsidRDefault="00740369" w:rsidP="00740369">
          <w:pPr>
            <w:pStyle w:val="B7AD6851213444288CAA7A689DB78A6F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lato_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69"/>
    <w:rsid w:val="003E10EE"/>
    <w:rsid w:val="0074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369"/>
    <w:rPr>
      <w:color w:val="808080"/>
    </w:rPr>
  </w:style>
  <w:style w:type="paragraph" w:customStyle="1" w:styleId="CEF407A3698643DD926ED252EF7932BD">
    <w:name w:val="CEF407A3698643DD926ED252EF7932BD"/>
    <w:rsid w:val="00740369"/>
  </w:style>
  <w:style w:type="paragraph" w:customStyle="1" w:styleId="9988AA496D7A4EEC948DE692FE42DEE1">
    <w:name w:val="9988AA496D7A4EEC948DE692FE42DEE1"/>
    <w:rsid w:val="00740369"/>
  </w:style>
  <w:style w:type="paragraph" w:customStyle="1" w:styleId="2E16ED17D9194DA183A0FA727CCC006B">
    <w:name w:val="2E16ED17D9194DA183A0FA727CCC006B"/>
    <w:rsid w:val="00740369"/>
  </w:style>
  <w:style w:type="paragraph" w:customStyle="1" w:styleId="B7AD6851213444288CAA7A689DB78A6F">
    <w:name w:val="B7AD6851213444288CAA7A689DB78A6F"/>
    <w:rsid w:val="00740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C5B8722BD144CA7D38B3547473219" ma:contentTypeVersion="15" ma:contentTypeDescription="Create a new document." ma:contentTypeScope="" ma:versionID="711c4cb3bdfcc00324390532f00b1d01">
  <xsd:schema xmlns:xsd="http://www.w3.org/2001/XMLSchema" xmlns:xs="http://www.w3.org/2001/XMLSchema" xmlns:p="http://schemas.microsoft.com/office/2006/metadata/properties" xmlns:ns2="b576bac7-5d07-4633-9ab5-8002b3d156eb" xmlns:ns3="b4d6232c-ab83-4681-9439-6cfbdb9d3cd7" targetNamespace="http://schemas.microsoft.com/office/2006/metadata/properties" ma:root="true" ma:fieldsID="7f8b60a50b4cddbd4f12e2378dc70153" ns2:_="" ns3:_="">
    <xsd:import namespace="b576bac7-5d07-4633-9ab5-8002b3d156eb"/>
    <xsd:import namespace="b4d6232c-ab83-4681-9439-6cfbdb9d3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6bac7-5d07-4633-9ab5-8002b3d15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232c-ab83-4681-9439-6cfbdb9d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60719d-47a4-4c1b-9c5b-08ed4a8d822a}" ma:internalName="TaxCatchAll" ma:showField="CatchAllData" ma:web="b4d6232c-ab83-4681-9439-6cfbdb9d3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6bac7-5d07-4633-9ab5-8002b3d156eb">
      <Terms xmlns="http://schemas.microsoft.com/office/infopath/2007/PartnerControls"/>
    </lcf76f155ced4ddcb4097134ff3c332f>
    <TaxCatchAll xmlns="b4d6232c-ab83-4681-9439-6cfbdb9d3cd7" xsi:nil="true"/>
  </documentManagement>
</p:properties>
</file>

<file path=customXml/itemProps1.xml><?xml version="1.0" encoding="utf-8"?>
<ds:datastoreItem xmlns:ds="http://schemas.openxmlformats.org/officeDocument/2006/customXml" ds:itemID="{D3B3FC1B-CE90-491B-B589-A7FDAB693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4FED9-3E00-4428-B9AA-EFCCC489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6bac7-5d07-4633-9ab5-8002b3d156eb"/>
    <ds:schemaRef ds:uri="b4d6232c-ab83-4681-9439-6cfbdb9d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D7B27-BEF0-487A-8A27-23449CD1D0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A5005-624B-49A9-B435-EF9691911E41}">
  <ds:schemaRefs>
    <ds:schemaRef ds:uri="http://schemas.microsoft.com/office/2006/metadata/properties"/>
    <ds:schemaRef ds:uri="http://schemas.microsoft.com/office/infopath/2007/PartnerControls"/>
    <ds:schemaRef ds:uri="b576bac7-5d07-4633-9ab5-8002b3d156eb"/>
    <ds:schemaRef ds:uri="b4d6232c-ab83-4681-9439-6cfbdb9d3c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 Sheet Template.dotx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Sims-Jenkins</dc:creator>
  <cp:keywords/>
  <dc:description/>
  <cp:lastModifiedBy>Charity Sims-Jenkins</cp:lastModifiedBy>
  <cp:revision>2</cp:revision>
  <dcterms:created xsi:type="dcterms:W3CDTF">2023-05-10T23:07:00Z</dcterms:created>
  <dcterms:modified xsi:type="dcterms:W3CDTF">2023-05-11T02:29:00Z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0x010100D46C5B8722BD144CA7D38B3547473219</vt:lpwstr>
  </property>
  <property fmtid="{D5CDD505-2E9C-101B-9397-08002B2CF9AE}" pid="3" name="MediaServiceImageTags">
    <vt:lpwstr/>
  </property>
</Properties>
</file>